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076" w:rsidRDefault="00303076" w:rsidP="00303076">
      <w:pPr>
        <w:jc w:val="right"/>
      </w:pPr>
      <w:bookmarkStart w:id="0" w:name="_GoBack"/>
      <w:bookmarkEnd w:id="0"/>
      <w:r>
        <w:t>Names:</w:t>
      </w:r>
    </w:p>
    <w:p w:rsidR="00303076" w:rsidRDefault="00303076" w:rsidP="00303076">
      <w:pPr>
        <w:jc w:val="right"/>
      </w:pPr>
      <w:r>
        <w:t>Hour:</w:t>
      </w:r>
    </w:p>
    <w:p w:rsidR="00303076" w:rsidRDefault="00303076" w:rsidP="00303076">
      <w:pPr>
        <w:jc w:val="center"/>
      </w:pPr>
    </w:p>
    <w:p w:rsidR="00303076" w:rsidRPr="00303076" w:rsidRDefault="00F46988" w:rsidP="00303076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French and Indian War</w:t>
      </w:r>
    </w:p>
    <w:p w:rsidR="00303076" w:rsidRDefault="00303076" w:rsidP="00303076">
      <w:pPr>
        <w:jc w:val="center"/>
      </w:pPr>
    </w:p>
    <w:p w:rsidR="00303076" w:rsidRDefault="00303076" w:rsidP="00303076">
      <w:pPr>
        <w:jc w:val="center"/>
      </w:pPr>
      <w:r>
        <w:t xml:space="preserve">Sign in or </w:t>
      </w:r>
      <w:proofErr w:type="gramStart"/>
      <w:r>
        <w:t>Create</w:t>
      </w:r>
      <w:proofErr w:type="gramEnd"/>
      <w:r>
        <w:t xml:space="preserve"> a </w:t>
      </w:r>
      <w:proofErr w:type="spellStart"/>
      <w:r>
        <w:t>classzone</w:t>
      </w:r>
      <w:proofErr w:type="spellEnd"/>
      <w:r>
        <w:t xml:space="preserve"> account at </w:t>
      </w:r>
      <w:hyperlink r:id="rId4" w:history="1">
        <w:r w:rsidRPr="00726722">
          <w:rPr>
            <w:rStyle w:val="Hyperlink"/>
          </w:rPr>
          <w:t>www.classzone.com</w:t>
        </w:r>
      </w:hyperlink>
      <w:r>
        <w:t xml:space="preserve"> look at the whiteboard for the new activation number.</w:t>
      </w:r>
    </w:p>
    <w:p w:rsidR="00303076" w:rsidRDefault="00303076" w:rsidP="00303076">
      <w:pPr>
        <w:jc w:val="center"/>
      </w:pPr>
    </w:p>
    <w:p w:rsidR="00303076" w:rsidRDefault="00303076" w:rsidP="00303076">
      <w:pPr>
        <w:jc w:val="center"/>
      </w:pPr>
      <w:r>
        <w:t>Open Your Online Textbook</w:t>
      </w:r>
    </w:p>
    <w:p w:rsidR="00FB217D" w:rsidRDefault="00FB217D"/>
    <w:p w:rsidR="00FB217D" w:rsidRDefault="00303076" w:rsidP="00303076">
      <w:pPr>
        <w:jc w:val="center"/>
      </w:pPr>
      <w:r>
        <w:t xml:space="preserve">Complete the following steps; make sure to answer the questions found throughout the reading. The questions are in </w:t>
      </w:r>
      <w:r w:rsidRPr="00303076">
        <w:rPr>
          <w:color w:val="FF0000"/>
        </w:rPr>
        <w:t>RED</w:t>
      </w:r>
      <w:r>
        <w:t>.</w:t>
      </w:r>
    </w:p>
    <w:p w:rsidR="00FB217D" w:rsidRDefault="00FB217D"/>
    <w:tbl>
      <w:tblPr>
        <w:tblStyle w:val="TableGrid"/>
        <w:tblW w:w="0" w:type="auto"/>
        <w:tblLook w:val="04A0"/>
      </w:tblPr>
      <w:tblGrid>
        <w:gridCol w:w="1368"/>
        <w:gridCol w:w="7488"/>
      </w:tblGrid>
      <w:tr w:rsidR="00FB217D" w:rsidTr="00FB217D">
        <w:tc>
          <w:tcPr>
            <w:tcW w:w="1368" w:type="dxa"/>
          </w:tcPr>
          <w:p w:rsidR="00FB217D" w:rsidRPr="00C71528" w:rsidRDefault="00F46988" w:rsidP="00303076">
            <w:r w:rsidRPr="00C71528">
              <w:t>Page 142</w:t>
            </w:r>
          </w:p>
          <w:p w:rsidR="00FB217D" w:rsidRPr="00C71528" w:rsidRDefault="00FB217D"/>
        </w:tc>
        <w:tc>
          <w:tcPr>
            <w:tcW w:w="7488" w:type="dxa"/>
          </w:tcPr>
          <w:p w:rsidR="00FB217D" w:rsidRPr="00C71528" w:rsidRDefault="00FB217D" w:rsidP="00FB217D">
            <w:pPr>
              <w:jc w:val="center"/>
            </w:pPr>
          </w:p>
          <w:p w:rsidR="00FB217D" w:rsidRPr="00C71528" w:rsidRDefault="00FB217D" w:rsidP="00FB217D">
            <w:pPr>
              <w:jc w:val="center"/>
            </w:pPr>
            <w:r w:rsidRPr="00C71528">
              <w:t>Read the Before, You Learned and the Now You Will Learn. Read over the Vocabulary, these are all terms you will need to be familiar with.</w:t>
            </w:r>
          </w:p>
          <w:p w:rsidR="00FB217D" w:rsidRPr="00C71528" w:rsidRDefault="00FB217D"/>
        </w:tc>
      </w:tr>
      <w:tr w:rsidR="00FB217D" w:rsidTr="00FB217D">
        <w:tc>
          <w:tcPr>
            <w:tcW w:w="1368" w:type="dxa"/>
          </w:tcPr>
          <w:p w:rsidR="00FB217D" w:rsidRPr="00C71528" w:rsidRDefault="00FB217D">
            <w:r w:rsidRPr="00C71528">
              <w:t xml:space="preserve">Page </w:t>
            </w:r>
            <w:r w:rsidR="00F46988" w:rsidRPr="00C71528">
              <w:t>143</w:t>
            </w:r>
          </w:p>
        </w:tc>
        <w:tc>
          <w:tcPr>
            <w:tcW w:w="7488" w:type="dxa"/>
          </w:tcPr>
          <w:p w:rsidR="00FB217D" w:rsidRPr="00C71528" w:rsidRDefault="00FB217D">
            <w:r w:rsidRPr="00C71528">
              <w:t>Press the Speaker Button to begin Listening to the reading.</w:t>
            </w:r>
          </w:p>
          <w:p w:rsidR="00FB217D" w:rsidRPr="00C71528" w:rsidRDefault="00FB217D"/>
          <w:p w:rsidR="00FB217D" w:rsidRPr="00C71528" w:rsidRDefault="00FB217D">
            <w:r w:rsidRPr="00C71528">
              <w:t xml:space="preserve">Note: All vocabulary words are highlighted in yellow, you can click on </w:t>
            </w:r>
            <w:r w:rsidR="00303076" w:rsidRPr="00C71528">
              <w:t xml:space="preserve">most of </w:t>
            </w:r>
            <w:r w:rsidRPr="00C71528">
              <w:t>them at any time to open the glossary.</w:t>
            </w:r>
          </w:p>
          <w:p w:rsidR="00FB217D" w:rsidRPr="00C71528" w:rsidRDefault="00FB217D"/>
          <w:p w:rsidR="00FB217D" w:rsidRPr="00C71528" w:rsidRDefault="00FB217D" w:rsidP="00A26589">
            <w:r w:rsidRPr="00C71528">
              <w:rPr>
                <w:color w:val="FF0000"/>
              </w:rPr>
              <w:t>Question:</w:t>
            </w:r>
            <w:r w:rsidRPr="00C71528">
              <w:t xml:space="preserve"> </w:t>
            </w:r>
            <w:r w:rsidR="00F46988" w:rsidRPr="00C71528">
              <w:rPr>
                <w:rFonts w:eastAsia="Times New Roman"/>
              </w:rPr>
              <w:t>Who were the two sides in the French and Indian War?</w:t>
            </w:r>
            <w:r w:rsidR="008F7431" w:rsidRPr="00C71528">
              <w:rPr>
                <w:rFonts w:eastAsia="Times New Roman"/>
              </w:rPr>
              <w:t xml:space="preserve"> Hint: both sides have </w:t>
            </w:r>
            <w:r w:rsidR="00C71528">
              <w:rPr>
                <w:rFonts w:eastAsia="Times New Roman"/>
              </w:rPr>
              <w:t xml:space="preserve">at least </w:t>
            </w:r>
            <w:r w:rsidR="008F7431" w:rsidRPr="00C71528">
              <w:rPr>
                <w:rFonts w:eastAsia="Times New Roman"/>
              </w:rPr>
              <w:t>two groups.</w:t>
            </w:r>
          </w:p>
          <w:p w:rsidR="00BF082B" w:rsidRPr="00C71528" w:rsidRDefault="00BF082B" w:rsidP="00A26589"/>
        </w:tc>
      </w:tr>
      <w:tr w:rsidR="00FB217D" w:rsidTr="00FB217D">
        <w:tc>
          <w:tcPr>
            <w:tcW w:w="1368" w:type="dxa"/>
          </w:tcPr>
          <w:p w:rsidR="00FB217D" w:rsidRPr="00C71528" w:rsidRDefault="00FB217D">
            <w:r w:rsidRPr="00C71528">
              <w:t xml:space="preserve">Page </w:t>
            </w:r>
            <w:r w:rsidR="00F46988" w:rsidRPr="00C71528">
              <w:t>144</w:t>
            </w:r>
          </w:p>
        </w:tc>
        <w:tc>
          <w:tcPr>
            <w:tcW w:w="7488" w:type="dxa"/>
          </w:tcPr>
          <w:p w:rsidR="00FB217D" w:rsidRPr="00C71528" w:rsidRDefault="00FB217D">
            <w:r w:rsidRPr="00C71528">
              <w:t>Continue listen</w:t>
            </w:r>
            <w:r w:rsidR="00BD3DC8" w:rsidRPr="00C71528">
              <w:t>ing</w:t>
            </w:r>
            <w:r w:rsidRPr="00C71528">
              <w:t xml:space="preserve"> to the reading. </w:t>
            </w:r>
          </w:p>
          <w:p w:rsidR="00FB217D" w:rsidRPr="00C71528" w:rsidRDefault="00FB217D"/>
          <w:p w:rsidR="00BF082B" w:rsidRPr="00C71528" w:rsidRDefault="00FB217D">
            <w:pPr>
              <w:rPr>
                <w:rFonts w:eastAsia="Times New Roman"/>
              </w:rPr>
            </w:pPr>
            <w:r w:rsidRPr="00C71528">
              <w:rPr>
                <w:color w:val="FF0000"/>
              </w:rPr>
              <w:t>Question:</w:t>
            </w:r>
            <w:r w:rsidRPr="00C71528">
              <w:t xml:space="preserve"> </w:t>
            </w:r>
            <w:r w:rsidR="00F46988" w:rsidRPr="00C71528">
              <w:rPr>
                <w:rFonts w:eastAsia="Times New Roman"/>
              </w:rPr>
              <w:t xml:space="preserve">Why were there Native Americans fighting on both sides? </w:t>
            </w:r>
          </w:p>
          <w:p w:rsidR="008F7431" w:rsidRPr="00C71528" w:rsidRDefault="008F7431">
            <w:pPr>
              <w:rPr>
                <w:rFonts w:eastAsia="Times New Roman"/>
              </w:rPr>
            </w:pPr>
          </w:p>
          <w:p w:rsidR="008F7431" w:rsidRPr="00C71528" w:rsidRDefault="008F7431">
            <w:r w:rsidRPr="00C71528">
              <w:rPr>
                <w:rFonts w:eastAsia="Times New Roman"/>
                <w:color w:val="FF0000"/>
              </w:rPr>
              <w:t>Question:</w:t>
            </w:r>
            <w:r w:rsidRPr="00C71528">
              <w:rPr>
                <w:rFonts w:eastAsia="Times New Roman"/>
              </w:rPr>
              <w:t xml:space="preserve"> What was Benjamin Franklin’s plan for the colonies and what did it suggest the colonies to do?</w:t>
            </w:r>
          </w:p>
        </w:tc>
      </w:tr>
      <w:tr w:rsidR="00FB217D" w:rsidTr="00FB217D">
        <w:tc>
          <w:tcPr>
            <w:tcW w:w="1368" w:type="dxa"/>
          </w:tcPr>
          <w:p w:rsidR="00FB217D" w:rsidRPr="00C71528" w:rsidRDefault="00FB217D" w:rsidP="00F46988">
            <w:r w:rsidRPr="00C71528">
              <w:t xml:space="preserve">Page </w:t>
            </w:r>
            <w:r w:rsidR="00F46988" w:rsidRPr="00C71528">
              <w:t>145</w:t>
            </w:r>
          </w:p>
        </w:tc>
        <w:tc>
          <w:tcPr>
            <w:tcW w:w="7488" w:type="dxa"/>
          </w:tcPr>
          <w:p w:rsidR="00BD3DC8" w:rsidRPr="00C71528" w:rsidRDefault="00F46988">
            <w:r w:rsidRPr="00C71528">
              <w:t>Watch the complete animation</w:t>
            </w:r>
          </w:p>
          <w:p w:rsidR="00BF082B" w:rsidRPr="00C71528" w:rsidRDefault="00BF082B"/>
          <w:p w:rsidR="008F7431" w:rsidRPr="00C71528" w:rsidRDefault="008F7431">
            <w:pPr>
              <w:rPr>
                <w:rFonts w:eastAsia="Times New Roman"/>
              </w:rPr>
            </w:pPr>
            <w:r w:rsidRPr="00C71528">
              <w:rPr>
                <w:color w:val="FF0000"/>
              </w:rPr>
              <w:t>Question:</w:t>
            </w:r>
            <w:r w:rsidRPr="00C71528">
              <w:t xml:space="preserve"> </w:t>
            </w:r>
            <w:r w:rsidRPr="00C71528">
              <w:rPr>
                <w:rFonts w:eastAsia="Times New Roman"/>
              </w:rPr>
              <w:t>The French and Indian War was part of a larger worldwide war, what was that war’s name?</w:t>
            </w:r>
          </w:p>
          <w:p w:rsidR="008F7431" w:rsidRPr="00C71528" w:rsidRDefault="008F7431">
            <w:pPr>
              <w:rPr>
                <w:rFonts w:eastAsia="Times New Roman"/>
              </w:rPr>
            </w:pPr>
          </w:p>
          <w:p w:rsidR="008F7431" w:rsidRPr="00C71528" w:rsidRDefault="008F7431">
            <w:r w:rsidRPr="00C71528">
              <w:rPr>
                <w:rFonts w:eastAsia="Times New Roman"/>
                <w:color w:val="FF0000"/>
              </w:rPr>
              <w:t>Question:</w:t>
            </w:r>
            <w:r w:rsidRPr="00C71528">
              <w:rPr>
                <w:rFonts w:eastAsia="Times New Roman"/>
              </w:rPr>
              <w:t xml:space="preserve"> In what part of North America did the French and Indian War take place?</w:t>
            </w:r>
          </w:p>
        </w:tc>
      </w:tr>
      <w:tr w:rsidR="00FB217D" w:rsidTr="00FB217D">
        <w:tc>
          <w:tcPr>
            <w:tcW w:w="1368" w:type="dxa"/>
          </w:tcPr>
          <w:p w:rsidR="00FB217D" w:rsidRPr="00C71528" w:rsidRDefault="00BD3DC8" w:rsidP="00F46988">
            <w:r w:rsidRPr="00C71528">
              <w:t xml:space="preserve">Page </w:t>
            </w:r>
            <w:r w:rsidR="00F46988" w:rsidRPr="00C71528">
              <w:t>146</w:t>
            </w:r>
          </w:p>
        </w:tc>
        <w:tc>
          <w:tcPr>
            <w:tcW w:w="7488" w:type="dxa"/>
          </w:tcPr>
          <w:p w:rsidR="00BD3DC8" w:rsidRPr="00C71528" w:rsidRDefault="00BD3DC8" w:rsidP="00BD3DC8">
            <w:r w:rsidRPr="00C71528">
              <w:t xml:space="preserve">Continue listening to the reading. </w:t>
            </w:r>
          </w:p>
          <w:p w:rsidR="00FB217D" w:rsidRPr="00C71528" w:rsidRDefault="00FB217D"/>
          <w:p w:rsidR="00BD3DC8" w:rsidRPr="00C71528" w:rsidRDefault="00BD3DC8" w:rsidP="008F7431">
            <w:r w:rsidRPr="00C71528">
              <w:rPr>
                <w:color w:val="FF0000"/>
              </w:rPr>
              <w:t>Question:</w:t>
            </w:r>
            <w:r w:rsidRPr="00C71528">
              <w:t xml:space="preserve"> </w:t>
            </w:r>
            <w:r w:rsidR="008F7431" w:rsidRPr="00C71528">
              <w:t>What was the turning point of the French and Indian War?</w:t>
            </w:r>
          </w:p>
          <w:p w:rsidR="008F7431" w:rsidRPr="00C71528" w:rsidRDefault="008F7431" w:rsidP="008F7431"/>
          <w:p w:rsidR="008F7431" w:rsidRPr="00C71528" w:rsidRDefault="00C71528" w:rsidP="00C71528">
            <w:r w:rsidRPr="00C71528">
              <w:rPr>
                <w:color w:val="FF0000"/>
              </w:rPr>
              <w:t>Question:</w:t>
            </w:r>
            <w:r w:rsidRPr="00C71528">
              <w:t xml:space="preserve"> What treaty ended the war and who won?</w:t>
            </w:r>
          </w:p>
          <w:p w:rsidR="00C71528" w:rsidRPr="00C71528" w:rsidRDefault="00C71528" w:rsidP="00C71528"/>
          <w:p w:rsidR="00C71528" w:rsidRPr="00C71528" w:rsidRDefault="00C71528" w:rsidP="00C71528">
            <w:r w:rsidRPr="00C71528">
              <w:rPr>
                <w:color w:val="FF0000"/>
              </w:rPr>
              <w:t>Question:</w:t>
            </w:r>
            <w:r w:rsidRPr="00C71528">
              <w:t xml:space="preserve"> What nation benefited most from the treaty?</w:t>
            </w:r>
          </w:p>
        </w:tc>
      </w:tr>
      <w:tr w:rsidR="00FB217D" w:rsidTr="00FB217D">
        <w:tc>
          <w:tcPr>
            <w:tcW w:w="1368" w:type="dxa"/>
          </w:tcPr>
          <w:p w:rsidR="00FB217D" w:rsidRPr="00C71528" w:rsidRDefault="00BD3DC8" w:rsidP="008F7431">
            <w:r w:rsidRPr="00C71528">
              <w:lastRenderedPageBreak/>
              <w:t xml:space="preserve">Page </w:t>
            </w:r>
            <w:r w:rsidR="008F7431" w:rsidRPr="00C71528">
              <w:t>147</w:t>
            </w:r>
          </w:p>
        </w:tc>
        <w:tc>
          <w:tcPr>
            <w:tcW w:w="7488" w:type="dxa"/>
          </w:tcPr>
          <w:p w:rsidR="00BD3DC8" w:rsidRPr="00C71528" w:rsidRDefault="00BD3DC8" w:rsidP="00BD3DC8">
            <w:r w:rsidRPr="00C71528">
              <w:t xml:space="preserve">Continue listening to the reading. </w:t>
            </w:r>
          </w:p>
          <w:p w:rsidR="00FB217D" w:rsidRPr="00C71528" w:rsidRDefault="00FB217D"/>
          <w:p w:rsidR="00BD3DC8" w:rsidRPr="00C71528" w:rsidRDefault="00BD3DC8">
            <w:r w:rsidRPr="00C71528">
              <w:rPr>
                <w:color w:val="FF0000"/>
              </w:rPr>
              <w:t>Question:</w:t>
            </w:r>
            <w:r w:rsidR="00BF082B" w:rsidRPr="00C71528">
              <w:t xml:space="preserve"> </w:t>
            </w:r>
            <w:r w:rsidR="00C71528" w:rsidRPr="00C71528">
              <w:rPr>
                <w:rFonts w:eastAsia="Times New Roman"/>
              </w:rPr>
              <w:t>Who was the Ottawa war leader?</w:t>
            </w:r>
          </w:p>
        </w:tc>
      </w:tr>
      <w:tr w:rsidR="00C71528" w:rsidRPr="008F7431" w:rsidTr="00C71528">
        <w:tc>
          <w:tcPr>
            <w:tcW w:w="1368" w:type="dxa"/>
          </w:tcPr>
          <w:p w:rsidR="00C71528" w:rsidRPr="00C71528" w:rsidRDefault="00C71528" w:rsidP="00C71528">
            <w:r w:rsidRPr="00C71528">
              <w:t>Page 148</w:t>
            </w:r>
          </w:p>
        </w:tc>
        <w:tc>
          <w:tcPr>
            <w:tcW w:w="7488" w:type="dxa"/>
          </w:tcPr>
          <w:p w:rsidR="00C71528" w:rsidRPr="00C71528" w:rsidRDefault="00C71528" w:rsidP="00C71528">
            <w:r w:rsidRPr="00C71528">
              <w:t xml:space="preserve">Continue listening to the reading. </w:t>
            </w:r>
          </w:p>
          <w:p w:rsidR="00C71528" w:rsidRPr="00C71528" w:rsidRDefault="00C71528" w:rsidP="00C71528"/>
          <w:p w:rsidR="00C71528" w:rsidRDefault="00C71528" w:rsidP="00C71528">
            <w:pPr>
              <w:rPr>
                <w:rFonts w:eastAsia="Times New Roman"/>
              </w:rPr>
            </w:pPr>
            <w:r w:rsidRPr="00C71528">
              <w:rPr>
                <w:color w:val="FF0000"/>
              </w:rPr>
              <w:t>Question:</w:t>
            </w:r>
            <w:r w:rsidRPr="00C71528">
              <w:t xml:space="preserve"> </w:t>
            </w:r>
            <w:r w:rsidRPr="00C71528">
              <w:rPr>
                <w:rFonts w:eastAsia="Times New Roman"/>
              </w:rPr>
              <w:t>Why were Americans mad at the end of the French and Indian War?</w:t>
            </w:r>
          </w:p>
          <w:p w:rsidR="00F6749F" w:rsidRDefault="00F6749F" w:rsidP="00C71528">
            <w:pPr>
              <w:rPr>
                <w:rFonts w:eastAsia="Times New Roman"/>
              </w:rPr>
            </w:pPr>
          </w:p>
          <w:p w:rsidR="00F6749F" w:rsidRDefault="00F6749F" w:rsidP="00F6749F">
            <w:pPr>
              <w:rPr>
                <w:rFonts w:eastAsia="Times New Roman"/>
              </w:rPr>
            </w:pPr>
            <w:r w:rsidRPr="00C71528">
              <w:rPr>
                <w:color w:val="FF0000"/>
              </w:rPr>
              <w:t>Question:</w:t>
            </w:r>
            <w:r w:rsidRPr="00C71528">
              <w:t xml:space="preserve"> </w:t>
            </w:r>
            <w:r>
              <w:rPr>
                <w:rFonts w:eastAsia="Times New Roman"/>
              </w:rPr>
              <w:t xml:space="preserve">What were some of the effects of Pontiac’s Rebellion? </w:t>
            </w:r>
          </w:p>
          <w:p w:rsidR="00F6749F" w:rsidRPr="00C71528" w:rsidRDefault="00F6749F" w:rsidP="00C71528"/>
        </w:tc>
      </w:tr>
    </w:tbl>
    <w:p w:rsidR="00FB217D" w:rsidRDefault="00FB217D"/>
    <w:p w:rsidR="00A8244F" w:rsidRDefault="00A8244F"/>
    <w:p w:rsidR="00A8244F" w:rsidRDefault="00A8244F" w:rsidP="006A5A57">
      <w:pPr>
        <w:jc w:val="center"/>
      </w:pPr>
      <w:r>
        <w:t>After you finish and all questions are answered, save your document in this format:</w:t>
      </w:r>
    </w:p>
    <w:p w:rsidR="00A8244F" w:rsidRDefault="00A8244F" w:rsidP="006A5A57">
      <w:pPr>
        <w:jc w:val="center"/>
      </w:pPr>
      <w:r>
        <w:t>Hour-Last Name #1-Last Name #2-</w:t>
      </w:r>
      <w:r w:rsidR="00C71528">
        <w:t>French</w:t>
      </w:r>
      <w:r w:rsidR="00F6749F">
        <w:t>IndianWar</w:t>
      </w:r>
    </w:p>
    <w:p w:rsidR="00A8244F" w:rsidRDefault="00A8244F" w:rsidP="006A5A57">
      <w:pPr>
        <w:jc w:val="center"/>
      </w:pPr>
      <w:r>
        <w:t>Example – 1-Smith-Johnson-</w:t>
      </w:r>
      <w:r w:rsidR="00C71528">
        <w:t>French</w:t>
      </w:r>
      <w:r w:rsidR="00F6749F">
        <w:t>IndianWar</w:t>
      </w:r>
    </w:p>
    <w:p w:rsidR="00A8244F" w:rsidRDefault="00A8244F"/>
    <w:p w:rsidR="00A8244F" w:rsidRDefault="006A5A57" w:rsidP="006A5A57">
      <w:pPr>
        <w:jc w:val="center"/>
      </w:pPr>
      <w:r>
        <w:t>After your document is</w:t>
      </w:r>
      <w:r w:rsidR="00A8244F">
        <w:t xml:space="preserve"> saved, submit it to me.</w:t>
      </w:r>
    </w:p>
    <w:p w:rsidR="00A8244F" w:rsidRDefault="00A8244F"/>
    <w:p w:rsidR="00A8244F" w:rsidRDefault="00A8244F" w:rsidP="00F46988"/>
    <w:sectPr w:rsidR="00A8244F" w:rsidSect="00B158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</w:compat>
  <w:rsids>
    <w:rsidRoot w:val="00FB217D"/>
    <w:rsid w:val="002965F9"/>
    <w:rsid w:val="002F04B7"/>
    <w:rsid w:val="00303076"/>
    <w:rsid w:val="00513EE4"/>
    <w:rsid w:val="006A5A57"/>
    <w:rsid w:val="00872273"/>
    <w:rsid w:val="008F7431"/>
    <w:rsid w:val="00A26589"/>
    <w:rsid w:val="00A8244F"/>
    <w:rsid w:val="00B10E4E"/>
    <w:rsid w:val="00B158C6"/>
    <w:rsid w:val="00BD3DC8"/>
    <w:rsid w:val="00BF082B"/>
    <w:rsid w:val="00C71528"/>
    <w:rsid w:val="00D84913"/>
    <w:rsid w:val="00F46988"/>
    <w:rsid w:val="00F6749F"/>
    <w:rsid w:val="00F74477"/>
    <w:rsid w:val="00FB2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5F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2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FB217D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">
    <w:name w:val="Light Shading"/>
    <w:basedOn w:val="TableNormal"/>
    <w:uiPriority w:val="60"/>
    <w:rsid w:val="00FB217D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824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44F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0307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lassz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Company>Missouri State University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Carthage School District</cp:lastModifiedBy>
  <cp:revision>3</cp:revision>
  <dcterms:created xsi:type="dcterms:W3CDTF">2011-09-22T02:53:00Z</dcterms:created>
  <dcterms:modified xsi:type="dcterms:W3CDTF">2012-09-19T12:30:00Z</dcterms:modified>
</cp:coreProperties>
</file>